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31615" w14:textId="77777777" w:rsidR="00D00F73" w:rsidRDefault="00D00F73" w:rsidP="00D00F73">
      <w:pPr>
        <w:jc w:val="center"/>
        <w:rPr>
          <w:b/>
          <w:sz w:val="28"/>
          <w:szCs w:val="28"/>
        </w:rPr>
      </w:pPr>
    </w:p>
    <w:p w14:paraId="4763063C" w14:textId="77777777" w:rsidR="00D00F73" w:rsidRDefault="00D00F73" w:rsidP="00D00F73">
      <w:pPr>
        <w:jc w:val="center"/>
        <w:rPr>
          <w:b/>
          <w:sz w:val="28"/>
          <w:szCs w:val="28"/>
        </w:rPr>
      </w:pPr>
    </w:p>
    <w:p w14:paraId="3CF30723" w14:textId="77777777" w:rsidR="00D00F73" w:rsidRDefault="00D00F73" w:rsidP="00D00F73">
      <w:pPr>
        <w:jc w:val="center"/>
        <w:rPr>
          <w:b/>
          <w:sz w:val="28"/>
          <w:szCs w:val="28"/>
        </w:rPr>
      </w:pPr>
    </w:p>
    <w:p w14:paraId="52658D4D" w14:textId="77777777" w:rsidR="00D00F73" w:rsidRDefault="00D00F73" w:rsidP="00D00F73">
      <w:pPr>
        <w:jc w:val="center"/>
        <w:rPr>
          <w:b/>
          <w:sz w:val="28"/>
          <w:szCs w:val="28"/>
        </w:rPr>
      </w:pPr>
    </w:p>
    <w:p w14:paraId="1CEA96AC" w14:textId="77777777" w:rsidR="00EF1380" w:rsidRDefault="00D00F73" w:rsidP="00D00F73">
      <w:pPr>
        <w:jc w:val="center"/>
        <w:rPr>
          <w:b/>
          <w:sz w:val="32"/>
          <w:szCs w:val="32"/>
        </w:rPr>
      </w:pPr>
      <w:r w:rsidRPr="007A3946">
        <w:rPr>
          <w:b/>
          <w:sz w:val="32"/>
          <w:szCs w:val="32"/>
        </w:rPr>
        <w:t>Liste der Entgelte</w:t>
      </w:r>
    </w:p>
    <w:p w14:paraId="6EA2F3D6" w14:textId="77777777" w:rsidR="00CE2D9A" w:rsidRPr="00CE2D9A" w:rsidRDefault="00CE2D9A" w:rsidP="00CE2D9A">
      <w:pPr>
        <w:jc w:val="center"/>
        <w:rPr>
          <w:b/>
          <w:sz w:val="32"/>
          <w:szCs w:val="32"/>
        </w:rPr>
      </w:pPr>
      <w:r w:rsidRPr="00CE2D9A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</w:t>
      </w:r>
      <w:r w:rsidRPr="00CE2D9A">
        <w:rPr>
          <w:b/>
          <w:sz w:val="32"/>
          <w:szCs w:val="32"/>
        </w:rPr>
        <w:t>Entwurfsfassung</w:t>
      </w:r>
      <w:r w:rsidR="00035BEF">
        <w:rPr>
          <w:b/>
          <w:sz w:val="32"/>
          <w:szCs w:val="32"/>
        </w:rPr>
        <w:t xml:space="preserve"> vor Erteilung der Entgeltgenehmigung</w:t>
      </w:r>
      <w:r w:rsidRPr="00CE2D9A">
        <w:rPr>
          <w:b/>
          <w:sz w:val="32"/>
          <w:szCs w:val="32"/>
        </w:rPr>
        <w:t xml:space="preserve"> </w:t>
      </w:r>
      <w:r w:rsidR="00035BEF">
        <w:rPr>
          <w:b/>
          <w:sz w:val="32"/>
          <w:szCs w:val="32"/>
        </w:rPr>
        <w:t xml:space="preserve">durch die Bundesnetzagentur </w:t>
      </w:r>
      <w:r w:rsidRPr="00CE2D9A">
        <w:rPr>
          <w:b/>
          <w:sz w:val="32"/>
          <w:szCs w:val="32"/>
        </w:rPr>
        <w:t>-</w:t>
      </w:r>
    </w:p>
    <w:p w14:paraId="7C715126" w14:textId="77777777" w:rsidR="00D00F73" w:rsidRPr="007A3946" w:rsidRDefault="00D00F73" w:rsidP="00D00F73">
      <w:pPr>
        <w:jc w:val="center"/>
        <w:rPr>
          <w:b/>
          <w:sz w:val="24"/>
          <w:szCs w:val="24"/>
        </w:rPr>
      </w:pPr>
      <w:r w:rsidRPr="007A3946">
        <w:rPr>
          <w:b/>
          <w:sz w:val="24"/>
          <w:szCs w:val="24"/>
        </w:rPr>
        <w:t>für die Benutzung der Schienenwege</w:t>
      </w:r>
    </w:p>
    <w:p w14:paraId="22431B1D" w14:textId="77777777" w:rsidR="00D00F73" w:rsidRPr="007A3946" w:rsidRDefault="00D00F73" w:rsidP="00D00F73">
      <w:pPr>
        <w:jc w:val="center"/>
        <w:rPr>
          <w:b/>
          <w:sz w:val="24"/>
          <w:szCs w:val="24"/>
        </w:rPr>
      </w:pPr>
      <w:r w:rsidRPr="007A3946">
        <w:rPr>
          <w:b/>
          <w:sz w:val="24"/>
          <w:szCs w:val="24"/>
        </w:rPr>
        <w:t xml:space="preserve">der Kieswerk Glinde </w:t>
      </w:r>
      <w:proofErr w:type="spellStart"/>
      <w:r w:rsidRPr="007A3946">
        <w:rPr>
          <w:b/>
          <w:sz w:val="24"/>
          <w:szCs w:val="24"/>
        </w:rPr>
        <w:t>Schweder</w:t>
      </w:r>
      <w:proofErr w:type="spellEnd"/>
      <w:r w:rsidRPr="007A3946">
        <w:rPr>
          <w:b/>
          <w:sz w:val="24"/>
          <w:szCs w:val="24"/>
        </w:rPr>
        <w:t xml:space="preserve"> GmbH &amp; Co. KG</w:t>
      </w:r>
    </w:p>
    <w:p w14:paraId="0373E834" w14:textId="77777777" w:rsidR="009D07A2" w:rsidRPr="007A3946" w:rsidRDefault="00D00F73" w:rsidP="00D00F73">
      <w:pPr>
        <w:jc w:val="center"/>
        <w:rPr>
          <w:b/>
          <w:sz w:val="24"/>
          <w:szCs w:val="24"/>
        </w:rPr>
      </w:pPr>
      <w:r w:rsidRPr="007A3946">
        <w:rPr>
          <w:b/>
          <w:sz w:val="24"/>
          <w:szCs w:val="24"/>
        </w:rPr>
        <w:t xml:space="preserve">gültig ab </w:t>
      </w:r>
    </w:p>
    <w:p w14:paraId="109FBD01" w14:textId="123272DF" w:rsidR="00D00F73" w:rsidRPr="007A3946" w:rsidRDefault="0084410B" w:rsidP="00D00F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A0E08">
        <w:rPr>
          <w:b/>
          <w:sz w:val="24"/>
          <w:szCs w:val="24"/>
        </w:rPr>
        <w:t>2</w:t>
      </w:r>
      <w:r w:rsidR="00D00F73" w:rsidRPr="007A3946">
        <w:rPr>
          <w:b/>
          <w:sz w:val="24"/>
          <w:szCs w:val="24"/>
        </w:rPr>
        <w:t>.</w:t>
      </w:r>
      <w:r w:rsidR="009D07A2" w:rsidRPr="007A3946">
        <w:rPr>
          <w:b/>
          <w:sz w:val="24"/>
          <w:szCs w:val="24"/>
        </w:rPr>
        <w:t xml:space="preserve"> </w:t>
      </w:r>
      <w:r w:rsidR="00D00F73" w:rsidRPr="007A3946">
        <w:rPr>
          <w:b/>
          <w:sz w:val="24"/>
          <w:szCs w:val="24"/>
        </w:rPr>
        <w:t xml:space="preserve"> Dezember 20</w:t>
      </w:r>
      <w:r w:rsidR="009E070C">
        <w:rPr>
          <w:b/>
          <w:sz w:val="24"/>
          <w:szCs w:val="24"/>
        </w:rPr>
        <w:t>2</w:t>
      </w:r>
      <w:r w:rsidR="007A0E08">
        <w:rPr>
          <w:b/>
          <w:sz w:val="24"/>
          <w:szCs w:val="24"/>
        </w:rPr>
        <w:t>7</w:t>
      </w:r>
    </w:p>
    <w:p w14:paraId="5B2285FC" w14:textId="77777777" w:rsidR="00D00F73" w:rsidRDefault="00D00F73" w:rsidP="00D00F73">
      <w:pPr>
        <w:jc w:val="center"/>
        <w:rPr>
          <w:b/>
        </w:rPr>
      </w:pPr>
    </w:p>
    <w:p w14:paraId="567AFE58" w14:textId="77777777" w:rsidR="00D00F73" w:rsidRDefault="00D00F73" w:rsidP="00D00F73">
      <w:pPr>
        <w:jc w:val="center"/>
        <w:rPr>
          <w:b/>
        </w:rPr>
      </w:pPr>
    </w:p>
    <w:p w14:paraId="477C6217" w14:textId="77777777" w:rsidR="00D00F73" w:rsidRDefault="00D00F73" w:rsidP="00D00F73">
      <w:pPr>
        <w:jc w:val="center"/>
        <w:rPr>
          <w:b/>
        </w:rPr>
      </w:pPr>
    </w:p>
    <w:p w14:paraId="09CBEA52" w14:textId="77777777" w:rsidR="00D00F73" w:rsidRDefault="00D00F73" w:rsidP="00D00F73">
      <w:pPr>
        <w:jc w:val="center"/>
        <w:rPr>
          <w:b/>
        </w:rPr>
      </w:pPr>
    </w:p>
    <w:p w14:paraId="6EE8F6B8" w14:textId="77777777" w:rsidR="00D00F73" w:rsidRDefault="00D00F73" w:rsidP="00D00F73">
      <w:pPr>
        <w:jc w:val="center"/>
        <w:rPr>
          <w:b/>
        </w:rPr>
      </w:pPr>
    </w:p>
    <w:p w14:paraId="7A4DF41D" w14:textId="77777777" w:rsidR="00D00F73" w:rsidRDefault="00D00F73" w:rsidP="00D00F73">
      <w:pPr>
        <w:jc w:val="center"/>
        <w:rPr>
          <w:b/>
        </w:rPr>
      </w:pPr>
    </w:p>
    <w:p w14:paraId="1B9B05BB" w14:textId="77777777" w:rsidR="00D00F73" w:rsidRDefault="00D00F73" w:rsidP="00D00F73">
      <w:pPr>
        <w:jc w:val="center"/>
        <w:rPr>
          <w:b/>
        </w:rPr>
      </w:pPr>
    </w:p>
    <w:p w14:paraId="2537A0E4" w14:textId="77777777" w:rsidR="00D00F73" w:rsidRDefault="00D00F73" w:rsidP="00D00F73">
      <w:pPr>
        <w:jc w:val="center"/>
        <w:rPr>
          <w:b/>
        </w:rPr>
      </w:pPr>
    </w:p>
    <w:p w14:paraId="62240904" w14:textId="77777777" w:rsidR="00D00F73" w:rsidRDefault="00D00F73" w:rsidP="00D00F73">
      <w:pPr>
        <w:jc w:val="center"/>
        <w:rPr>
          <w:b/>
        </w:rPr>
      </w:pPr>
    </w:p>
    <w:p w14:paraId="1B7AD584" w14:textId="77777777" w:rsidR="00D00F73" w:rsidRDefault="00D00F73" w:rsidP="00D00F73">
      <w:pPr>
        <w:jc w:val="center"/>
        <w:rPr>
          <w:b/>
        </w:rPr>
      </w:pPr>
    </w:p>
    <w:p w14:paraId="525DF47B" w14:textId="77777777" w:rsidR="00D00F73" w:rsidRDefault="00D00F73" w:rsidP="00D00F73">
      <w:pPr>
        <w:jc w:val="center"/>
        <w:rPr>
          <w:b/>
        </w:rPr>
      </w:pPr>
    </w:p>
    <w:p w14:paraId="7978F01E" w14:textId="77777777" w:rsidR="00D00F73" w:rsidRDefault="00D00F73" w:rsidP="00D00F73">
      <w:pPr>
        <w:jc w:val="center"/>
        <w:rPr>
          <w:b/>
        </w:rPr>
      </w:pPr>
    </w:p>
    <w:p w14:paraId="2FA09C25" w14:textId="77777777" w:rsidR="00D00F73" w:rsidRDefault="00D00F73" w:rsidP="00D00F73">
      <w:pPr>
        <w:jc w:val="center"/>
        <w:rPr>
          <w:b/>
        </w:rPr>
      </w:pPr>
    </w:p>
    <w:p w14:paraId="3F930AFD" w14:textId="77777777" w:rsidR="00110FB0" w:rsidRDefault="00110FB0" w:rsidP="00D00F73">
      <w:pPr>
        <w:jc w:val="center"/>
        <w:rPr>
          <w:b/>
        </w:rPr>
      </w:pPr>
    </w:p>
    <w:p w14:paraId="071953B2" w14:textId="77777777" w:rsidR="00110FB0" w:rsidRDefault="00110FB0" w:rsidP="00D00F73">
      <w:pPr>
        <w:jc w:val="center"/>
        <w:rPr>
          <w:b/>
        </w:rPr>
      </w:pPr>
    </w:p>
    <w:p w14:paraId="71AC8796" w14:textId="77777777" w:rsidR="00D00F73" w:rsidRDefault="00D00F73" w:rsidP="00D00F73">
      <w:pPr>
        <w:jc w:val="center"/>
        <w:rPr>
          <w:b/>
        </w:rPr>
      </w:pPr>
    </w:p>
    <w:p w14:paraId="02DA80FA" w14:textId="77777777" w:rsidR="00D908B7" w:rsidRDefault="00D908B7" w:rsidP="00D00F73">
      <w:pPr>
        <w:jc w:val="center"/>
        <w:rPr>
          <w:b/>
        </w:rPr>
      </w:pPr>
    </w:p>
    <w:p w14:paraId="1392B77D" w14:textId="77777777" w:rsidR="00D00F73" w:rsidRDefault="00D00F73" w:rsidP="00D00F73">
      <w:pPr>
        <w:jc w:val="center"/>
        <w:rPr>
          <w:b/>
        </w:rPr>
      </w:pPr>
    </w:p>
    <w:p w14:paraId="7E95E085" w14:textId="77777777" w:rsidR="00D00F73" w:rsidRDefault="00D00F73" w:rsidP="00D00F73">
      <w:pPr>
        <w:rPr>
          <w:b/>
          <w:u w:val="single"/>
        </w:rPr>
      </w:pPr>
      <w:r w:rsidRPr="00D00F73">
        <w:rPr>
          <w:b/>
          <w:u w:val="single"/>
        </w:rPr>
        <w:t>Inhaltsverzeichnis</w:t>
      </w:r>
    </w:p>
    <w:p w14:paraId="56D3424E" w14:textId="77777777" w:rsidR="00D00F73" w:rsidRPr="00D00F73" w:rsidRDefault="00D00F73" w:rsidP="00D00F73">
      <w:pPr>
        <w:rPr>
          <w:b/>
        </w:rPr>
      </w:pPr>
      <w:r w:rsidRPr="00D00F73">
        <w:rPr>
          <w:b/>
        </w:rPr>
        <w:t>1. Allgemeine Information</w:t>
      </w:r>
    </w:p>
    <w:p w14:paraId="01A38B13" w14:textId="77777777" w:rsidR="00D00F73" w:rsidRDefault="00D00F73" w:rsidP="00D00F73">
      <w:pPr>
        <w:rPr>
          <w:b/>
        </w:rPr>
      </w:pPr>
      <w:r w:rsidRPr="00D00F73">
        <w:rPr>
          <w:b/>
        </w:rPr>
        <w:t xml:space="preserve">1.1 </w:t>
      </w:r>
      <w:r>
        <w:rPr>
          <w:b/>
        </w:rPr>
        <w:t>Einleitung</w:t>
      </w:r>
    </w:p>
    <w:p w14:paraId="7A1AF81E" w14:textId="77777777" w:rsidR="00D00F73" w:rsidRDefault="00D00F73" w:rsidP="00D00F73">
      <w:pPr>
        <w:rPr>
          <w:b/>
        </w:rPr>
      </w:pPr>
      <w:r>
        <w:rPr>
          <w:b/>
        </w:rPr>
        <w:t>1.2. Aufbau der Liste der Entgelte</w:t>
      </w:r>
    </w:p>
    <w:p w14:paraId="77AD9B25" w14:textId="77777777" w:rsidR="00D00F73" w:rsidRDefault="00D00F73" w:rsidP="00D00F73">
      <w:pPr>
        <w:rPr>
          <w:b/>
        </w:rPr>
      </w:pPr>
      <w:r>
        <w:rPr>
          <w:b/>
        </w:rPr>
        <w:t>2. Trassenentgelte für den Streckenabschnitt</w:t>
      </w:r>
    </w:p>
    <w:p w14:paraId="5A25D6BF" w14:textId="77777777" w:rsidR="00D00F73" w:rsidRDefault="00D00F73" w:rsidP="00D00F73">
      <w:pPr>
        <w:rPr>
          <w:b/>
        </w:rPr>
      </w:pPr>
      <w:r>
        <w:rPr>
          <w:b/>
        </w:rPr>
        <w:t xml:space="preserve">    Hamburg-Billstedt – Glinde der Strecke </w:t>
      </w:r>
      <w:proofErr w:type="spellStart"/>
      <w:r>
        <w:rPr>
          <w:b/>
        </w:rPr>
        <w:t>Tiefstack</w:t>
      </w:r>
      <w:proofErr w:type="spellEnd"/>
      <w:r>
        <w:rPr>
          <w:b/>
        </w:rPr>
        <w:t xml:space="preserve"> – Glinde</w:t>
      </w:r>
    </w:p>
    <w:p w14:paraId="78AC4469" w14:textId="77777777" w:rsidR="00D00F73" w:rsidRDefault="00D00F73" w:rsidP="00D00F73">
      <w:pPr>
        <w:rPr>
          <w:b/>
        </w:rPr>
      </w:pPr>
      <w:r>
        <w:rPr>
          <w:b/>
        </w:rPr>
        <w:t>3. Stornierungsentgelte</w:t>
      </w:r>
    </w:p>
    <w:p w14:paraId="03C966FC" w14:textId="77777777" w:rsidR="00D00F73" w:rsidRDefault="00E20DA4" w:rsidP="00D00F73">
      <w:pPr>
        <w:rPr>
          <w:b/>
        </w:rPr>
      </w:pPr>
      <w:r>
        <w:rPr>
          <w:b/>
        </w:rPr>
        <w:t>4</w:t>
      </w:r>
      <w:r w:rsidR="00D00F73">
        <w:rPr>
          <w:b/>
        </w:rPr>
        <w:t>. Genehmigungsentgelt für technisch außergewöhnliche Transporte (</w:t>
      </w:r>
      <w:proofErr w:type="spellStart"/>
      <w:r w:rsidR="00DD2CBF">
        <w:rPr>
          <w:b/>
        </w:rPr>
        <w:t>t</w:t>
      </w:r>
      <w:r w:rsidR="00D00F73">
        <w:rPr>
          <w:b/>
        </w:rPr>
        <w:t>aT</w:t>
      </w:r>
      <w:proofErr w:type="spellEnd"/>
      <w:r w:rsidR="00D00F73">
        <w:rPr>
          <w:b/>
        </w:rPr>
        <w:t>)</w:t>
      </w:r>
    </w:p>
    <w:p w14:paraId="60808851" w14:textId="77777777" w:rsidR="00D00F73" w:rsidRDefault="00E20DA4" w:rsidP="00D00F73">
      <w:pPr>
        <w:rPr>
          <w:b/>
        </w:rPr>
      </w:pPr>
      <w:r>
        <w:rPr>
          <w:b/>
        </w:rPr>
        <w:t>5</w:t>
      </w:r>
      <w:r w:rsidR="00D00F73">
        <w:rPr>
          <w:b/>
        </w:rPr>
        <w:t>. Entgelte für die Erstellung von Trassenstudien</w:t>
      </w:r>
    </w:p>
    <w:p w14:paraId="3DFA8329" w14:textId="77777777" w:rsidR="00D00F73" w:rsidRDefault="00E20DA4" w:rsidP="00D00F73">
      <w:pPr>
        <w:rPr>
          <w:b/>
        </w:rPr>
      </w:pPr>
      <w:r>
        <w:rPr>
          <w:b/>
        </w:rPr>
        <w:t>6</w:t>
      </w:r>
      <w:r w:rsidR="00D00F73">
        <w:rPr>
          <w:b/>
        </w:rPr>
        <w:t>. Entgelte für die Vermittlung der Orts- und Streckenkenntnis</w:t>
      </w:r>
    </w:p>
    <w:p w14:paraId="4E869FC6" w14:textId="77777777" w:rsidR="00D00F73" w:rsidRDefault="00D00F73" w:rsidP="00D00F73">
      <w:pPr>
        <w:rPr>
          <w:b/>
        </w:rPr>
      </w:pPr>
    </w:p>
    <w:p w14:paraId="1DAC4DA4" w14:textId="77777777" w:rsidR="00D00F73" w:rsidRDefault="00D00F73" w:rsidP="00D00F73">
      <w:pPr>
        <w:rPr>
          <w:b/>
        </w:rPr>
      </w:pPr>
    </w:p>
    <w:p w14:paraId="762B56D4" w14:textId="77777777" w:rsidR="00D00F73" w:rsidRDefault="00D00F73" w:rsidP="00D00F73">
      <w:pPr>
        <w:rPr>
          <w:b/>
        </w:rPr>
      </w:pPr>
    </w:p>
    <w:p w14:paraId="77AF0371" w14:textId="77777777" w:rsidR="00D00F73" w:rsidRDefault="00D00F73" w:rsidP="00D00F73">
      <w:pPr>
        <w:rPr>
          <w:b/>
        </w:rPr>
      </w:pPr>
    </w:p>
    <w:p w14:paraId="1023ECC8" w14:textId="77777777" w:rsidR="00D00F73" w:rsidRDefault="00D00F73" w:rsidP="00D00F73">
      <w:pPr>
        <w:rPr>
          <w:b/>
        </w:rPr>
      </w:pPr>
    </w:p>
    <w:p w14:paraId="4D3F6955" w14:textId="77777777" w:rsidR="00D00F73" w:rsidRDefault="00D00F73" w:rsidP="00D00F73">
      <w:pPr>
        <w:rPr>
          <w:b/>
        </w:rPr>
      </w:pPr>
    </w:p>
    <w:p w14:paraId="14B8AFF5" w14:textId="77777777" w:rsidR="00D00F73" w:rsidRDefault="00D00F73" w:rsidP="00D00F73">
      <w:pPr>
        <w:rPr>
          <w:b/>
        </w:rPr>
      </w:pPr>
    </w:p>
    <w:p w14:paraId="0C4307D3" w14:textId="77777777" w:rsidR="00D00F73" w:rsidRDefault="00D00F73" w:rsidP="00D00F73">
      <w:pPr>
        <w:rPr>
          <w:b/>
        </w:rPr>
      </w:pPr>
    </w:p>
    <w:p w14:paraId="028FD783" w14:textId="77777777" w:rsidR="00D00F73" w:rsidRDefault="00D00F73" w:rsidP="00D00F73">
      <w:pPr>
        <w:rPr>
          <w:b/>
        </w:rPr>
      </w:pPr>
    </w:p>
    <w:p w14:paraId="634B765C" w14:textId="77777777" w:rsidR="00D00F73" w:rsidRDefault="00D00F73" w:rsidP="00D00F73">
      <w:pPr>
        <w:rPr>
          <w:b/>
        </w:rPr>
      </w:pPr>
    </w:p>
    <w:p w14:paraId="610882FC" w14:textId="77777777" w:rsidR="00D00F73" w:rsidRDefault="00D00F73" w:rsidP="00D00F73">
      <w:pPr>
        <w:rPr>
          <w:b/>
        </w:rPr>
      </w:pPr>
    </w:p>
    <w:p w14:paraId="1E95ED0B" w14:textId="77777777" w:rsidR="00D00F73" w:rsidRDefault="00D00F73" w:rsidP="00D00F73">
      <w:pPr>
        <w:rPr>
          <w:b/>
        </w:rPr>
      </w:pPr>
    </w:p>
    <w:p w14:paraId="78B37D42" w14:textId="77777777" w:rsidR="00D00F73" w:rsidRDefault="00D00F73" w:rsidP="00D00F73">
      <w:pPr>
        <w:rPr>
          <w:b/>
        </w:rPr>
      </w:pPr>
    </w:p>
    <w:p w14:paraId="18D94B02" w14:textId="77777777" w:rsidR="00D00F73" w:rsidRDefault="00D00F73" w:rsidP="00D00F73">
      <w:pPr>
        <w:rPr>
          <w:b/>
        </w:rPr>
      </w:pPr>
    </w:p>
    <w:p w14:paraId="631F5348" w14:textId="77777777" w:rsidR="00D00F73" w:rsidRDefault="00D00F73" w:rsidP="00D00F73">
      <w:pPr>
        <w:rPr>
          <w:b/>
        </w:rPr>
      </w:pPr>
    </w:p>
    <w:p w14:paraId="43CADCE7" w14:textId="77777777" w:rsidR="00D00F73" w:rsidRDefault="00DA681F" w:rsidP="00D00F73">
      <w:pPr>
        <w:rPr>
          <w:b/>
        </w:rPr>
      </w:pPr>
      <w:r>
        <w:rPr>
          <w:b/>
        </w:rPr>
        <w:lastRenderedPageBreak/>
        <w:t xml:space="preserve">1. Allgemeine </w:t>
      </w:r>
      <w:r w:rsidR="00A750C6">
        <w:rPr>
          <w:b/>
        </w:rPr>
        <w:t>I</w:t>
      </w:r>
      <w:r>
        <w:rPr>
          <w:b/>
        </w:rPr>
        <w:t>nformationen</w:t>
      </w:r>
    </w:p>
    <w:p w14:paraId="58896B66" w14:textId="77777777" w:rsidR="00DA681F" w:rsidRDefault="00DA681F" w:rsidP="00D00F73">
      <w:pPr>
        <w:rPr>
          <w:b/>
        </w:rPr>
      </w:pPr>
      <w:r>
        <w:rPr>
          <w:b/>
        </w:rPr>
        <w:t>1.1. Einleitung</w:t>
      </w:r>
    </w:p>
    <w:p w14:paraId="2AEA0DF5" w14:textId="77777777" w:rsidR="00DA681F" w:rsidRPr="00DA681F" w:rsidRDefault="00DA681F" w:rsidP="00DD2CBF">
      <w:pPr>
        <w:jc w:val="both"/>
      </w:pPr>
      <w:r>
        <w:t xml:space="preserve">Mit der Liste der Entgelte veröffentlicht die Kieswerk Glinde </w:t>
      </w:r>
      <w:proofErr w:type="spellStart"/>
      <w:r>
        <w:t>Schweder</w:t>
      </w:r>
      <w:proofErr w:type="spellEnd"/>
      <w:r>
        <w:t xml:space="preserve"> GmbH &amp; Co. KG die leistungsbezogenen Entgelte für die Benutzung ihres  Schienenweges sowie für die damit verbundenen administrativen Leistungen.   </w:t>
      </w:r>
    </w:p>
    <w:p w14:paraId="70264B0A" w14:textId="77777777" w:rsidR="00A750C6" w:rsidRDefault="00A750C6" w:rsidP="00DD2CBF">
      <w:pPr>
        <w:jc w:val="both"/>
      </w:pPr>
      <w:r w:rsidRPr="00A750C6">
        <w:t>Die Entgeltgrunds</w:t>
      </w:r>
      <w:r>
        <w:t>ätze sind den Schienennetz-Benutzungsbedingungen – Besonderer Teil – (SNT-BT) der Kie</w:t>
      </w:r>
      <w:r w:rsidR="00DD2CBF">
        <w:t xml:space="preserve">swerk Glinde </w:t>
      </w:r>
      <w:proofErr w:type="spellStart"/>
      <w:r w:rsidR="00DD2CBF">
        <w:t>Schweder</w:t>
      </w:r>
      <w:proofErr w:type="spellEnd"/>
      <w:r w:rsidR="00DD2CBF">
        <w:t xml:space="preserve"> GmbH &amp; Co.</w:t>
      </w:r>
      <w:r>
        <w:t xml:space="preserve"> KG zu entnehmen.</w:t>
      </w:r>
    </w:p>
    <w:p w14:paraId="0819B313" w14:textId="77777777" w:rsidR="00A750C6" w:rsidRPr="00A750C6" w:rsidRDefault="00A750C6" w:rsidP="00DD2CBF">
      <w:pPr>
        <w:jc w:val="both"/>
        <w:rPr>
          <w:b/>
        </w:rPr>
      </w:pPr>
      <w:r w:rsidRPr="00A750C6">
        <w:rPr>
          <w:b/>
        </w:rPr>
        <w:t>1.2. Aufbau der Liste der Entgelte</w:t>
      </w:r>
    </w:p>
    <w:p w14:paraId="5CF79DDE" w14:textId="77777777" w:rsidR="00A750C6" w:rsidRDefault="00A750C6" w:rsidP="00DD2CBF">
      <w:pPr>
        <w:jc w:val="both"/>
      </w:pPr>
      <w:r>
        <w:t>Der in der Liste der Entgelte aufgeführten Trasse ist ein Trassenpreis pro Kilometer zugeordnet.</w:t>
      </w:r>
    </w:p>
    <w:p w14:paraId="22702FCE" w14:textId="77777777" w:rsidR="00D00F73" w:rsidRDefault="00A750C6" w:rsidP="00DD2CBF">
      <w:pPr>
        <w:jc w:val="both"/>
        <w:rPr>
          <w:b/>
        </w:rPr>
      </w:pPr>
      <w:r>
        <w:rPr>
          <w:b/>
        </w:rPr>
        <w:t>2. Trassenentgelt für den Streckenabschnitt</w:t>
      </w:r>
    </w:p>
    <w:p w14:paraId="44E6C9BA" w14:textId="660F4F83" w:rsidR="00A750C6" w:rsidRDefault="00A750C6" w:rsidP="00DD2CBF">
      <w:pPr>
        <w:jc w:val="both"/>
      </w:pPr>
      <w:r>
        <w:t>H</w:t>
      </w:r>
      <w:r w:rsidR="00DD2CBF">
        <w:t>a</w:t>
      </w:r>
      <w:r>
        <w:t>mb</w:t>
      </w:r>
      <w:r w:rsidR="00DD2CBF">
        <w:t>urg</w:t>
      </w:r>
      <w:r>
        <w:t>-Billstedt – Glinde</w:t>
      </w:r>
      <w:r>
        <w:tab/>
        <w:t xml:space="preserve">€ </w:t>
      </w:r>
      <w:r w:rsidR="00D57A32">
        <w:t>2</w:t>
      </w:r>
      <w:r w:rsidR="00E94397">
        <w:t>3</w:t>
      </w:r>
      <w:r w:rsidR="00D57A32">
        <w:t>,</w:t>
      </w:r>
      <w:r w:rsidR="007A0E08">
        <w:t>86</w:t>
      </w:r>
      <w:r w:rsidR="006033E7">
        <w:t xml:space="preserve"> (anstelle von € </w:t>
      </w:r>
      <w:r w:rsidR="00ED065F">
        <w:t>2</w:t>
      </w:r>
      <w:r w:rsidR="007A0E08">
        <w:t>3</w:t>
      </w:r>
      <w:r w:rsidR="006033E7">
        <w:t>,</w:t>
      </w:r>
      <w:r w:rsidR="007A0E08">
        <w:t>28</w:t>
      </w:r>
      <w:r w:rsidR="006033E7">
        <w:t xml:space="preserve"> in der Vorperiode) </w:t>
      </w:r>
      <w:r w:rsidR="008829AA">
        <w:t>je Trassenkilometer</w:t>
      </w:r>
    </w:p>
    <w:p w14:paraId="64D5C0E1" w14:textId="77777777" w:rsidR="00A750C6" w:rsidRPr="00DD2CBF" w:rsidRDefault="00A750C6" w:rsidP="00DD2CBF">
      <w:pPr>
        <w:jc w:val="both"/>
        <w:rPr>
          <w:b/>
        </w:rPr>
      </w:pPr>
      <w:r w:rsidRPr="00DD2CBF">
        <w:rPr>
          <w:b/>
        </w:rPr>
        <w:t>3. Stornierungsentgelte</w:t>
      </w:r>
    </w:p>
    <w:p w14:paraId="77556F8C" w14:textId="77777777" w:rsidR="00A750C6" w:rsidRDefault="00A750C6" w:rsidP="00DD2CBF">
      <w:pPr>
        <w:jc w:val="both"/>
      </w:pPr>
      <w:r>
        <w:t>Stornierung bis zum 60. Tag vor dem ersten Verkehrstag</w:t>
      </w:r>
      <w:r>
        <w:tab/>
      </w:r>
      <w:r>
        <w:tab/>
        <w:t>unentgeltlich</w:t>
      </w:r>
    </w:p>
    <w:p w14:paraId="23A538B6" w14:textId="5172DA28" w:rsidR="00A750C6" w:rsidRDefault="00A750C6" w:rsidP="00DD2CBF">
      <w:pPr>
        <w:jc w:val="both"/>
      </w:pPr>
      <w:r>
        <w:t>Stornierung bis zum 30. Tag vor dem ersten Verkehrstag</w:t>
      </w:r>
      <w:r>
        <w:tab/>
      </w:r>
      <w:r>
        <w:tab/>
      </w:r>
      <w:r w:rsidR="008829AA">
        <w:t>€ 2,</w:t>
      </w:r>
      <w:r w:rsidR="00E94397">
        <w:t>3</w:t>
      </w:r>
      <w:r w:rsidR="00692190">
        <w:t>8</w:t>
      </w:r>
      <w:r w:rsidR="008829AA">
        <w:t xml:space="preserve"> je Trassenkilometer</w:t>
      </w:r>
    </w:p>
    <w:p w14:paraId="147D527F" w14:textId="21FD265B" w:rsidR="00A750C6" w:rsidRDefault="00A750C6" w:rsidP="00DD2CBF">
      <w:pPr>
        <w:jc w:val="both"/>
      </w:pPr>
      <w:r>
        <w:t>Stornierung nach dem 30. Tag vor dem ersten Verkehrstag</w:t>
      </w:r>
      <w:r>
        <w:tab/>
      </w:r>
      <w:r>
        <w:tab/>
      </w:r>
      <w:r w:rsidR="008829AA">
        <w:t>€ 4,</w:t>
      </w:r>
      <w:r w:rsidR="007A0E08">
        <w:t>7</w:t>
      </w:r>
      <w:r w:rsidR="00692190">
        <w:t>7</w:t>
      </w:r>
      <w:r w:rsidR="008829AA">
        <w:t xml:space="preserve"> je Trassenkilometer </w:t>
      </w:r>
    </w:p>
    <w:p w14:paraId="26D28457" w14:textId="500476DD" w:rsidR="00A750C6" w:rsidRDefault="00DD2CBF" w:rsidP="00DD2CBF">
      <w:pPr>
        <w:jc w:val="both"/>
      </w:pPr>
      <w:r>
        <w:t>Stornierung unter 24 Stunden vor der Abfahrt</w:t>
      </w:r>
      <w:r>
        <w:tab/>
      </w:r>
      <w:r>
        <w:tab/>
      </w:r>
      <w:r>
        <w:tab/>
      </w:r>
      <w:r>
        <w:tab/>
      </w:r>
      <w:r w:rsidR="008829AA">
        <w:t>€ 9,</w:t>
      </w:r>
      <w:r w:rsidR="007A0E08">
        <w:t>5</w:t>
      </w:r>
      <w:r w:rsidR="00692190">
        <w:t>4</w:t>
      </w:r>
      <w:r w:rsidR="008829AA">
        <w:t xml:space="preserve"> je Trassenkilometer</w:t>
      </w:r>
    </w:p>
    <w:p w14:paraId="752BCBE7" w14:textId="77777777" w:rsidR="00DD2CBF" w:rsidRPr="00DD2CBF" w:rsidRDefault="00E20DA4" w:rsidP="00DD2CBF">
      <w:pPr>
        <w:jc w:val="both"/>
        <w:rPr>
          <w:b/>
        </w:rPr>
      </w:pPr>
      <w:r>
        <w:rPr>
          <w:b/>
        </w:rPr>
        <w:t>4</w:t>
      </w:r>
      <w:r w:rsidR="00DD2CBF" w:rsidRPr="00DD2CBF">
        <w:rPr>
          <w:b/>
        </w:rPr>
        <w:t>. Genehmigungsentgelt für außergewöhnliche Transporte (</w:t>
      </w:r>
      <w:proofErr w:type="spellStart"/>
      <w:r w:rsidR="00DD2CBF" w:rsidRPr="00DD2CBF">
        <w:rPr>
          <w:b/>
        </w:rPr>
        <w:t>taT</w:t>
      </w:r>
      <w:proofErr w:type="spellEnd"/>
      <w:r w:rsidR="00DD2CBF" w:rsidRPr="00DD2CBF">
        <w:rPr>
          <w:b/>
        </w:rPr>
        <w:t>)</w:t>
      </w:r>
    </w:p>
    <w:p w14:paraId="2C3A5601" w14:textId="06CDDF50" w:rsidR="00DD2CBF" w:rsidRDefault="00DD2CBF" w:rsidP="00DD2CBF">
      <w:pPr>
        <w:jc w:val="both"/>
      </w:pPr>
      <w:r>
        <w:t>Transporte, die aufgrund ihrer äußeren Abmessungen, ihres Gewichts oder ihrer Beschaffenheit nur unter besonderen technischen oder betrieblichen Bedingungen befördert werden können, gelten als technisch außergewöhnliche Transporte (</w:t>
      </w:r>
      <w:proofErr w:type="spellStart"/>
      <w:r>
        <w:t>taT</w:t>
      </w:r>
      <w:proofErr w:type="spellEnd"/>
      <w:r>
        <w:t>). Für die Erstellung der zum Transport erforderlichen Genehmigungen wird ein Entgelt in Höhe von € 2</w:t>
      </w:r>
      <w:r w:rsidR="00ED065F">
        <w:t>2</w:t>
      </w:r>
      <w:r w:rsidR="007A0E08">
        <w:t>5</w:t>
      </w:r>
      <w:r>
        <w:t>,00 erhoben.</w:t>
      </w:r>
    </w:p>
    <w:p w14:paraId="55022C38" w14:textId="77777777" w:rsidR="00DD2CBF" w:rsidRPr="00DD2CBF" w:rsidRDefault="00E20DA4" w:rsidP="00DD2CBF">
      <w:pPr>
        <w:jc w:val="both"/>
        <w:rPr>
          <w:b/>
        </w:rPr>
      </w:pPr>
      <w:r>
        <w:rPr>
          <w:b/>
        </w:rPr>
        <w:t>5</w:t>
      </w:r>
      <w:r w:rsidR="00DD2CBF" w:rsidRPr="00DD2CBF">
        <w:rPr>
          <w:b/>
        </w:rPr>
        <w:t>. Entgelt für die Erstellung von Trassenstudien</w:t>
      </w:r>
    </w:p>
    <w:p w14:paraId="4F67419A" w14:textId="04438435" w:rsidR="00DD2CBF" w:rsidRDefault="00DD2CBF" w:rsidP="00DD2CBF">
      <w:pPr>
        <w:jc w:val="both"/>
      </w:pPr>
      <w:r>
        <w:t>Trassenstudien werden mit € 2</w:t>
      </w:r>
      <w:r w:rsidR="00ED065F">
        <w:t>8</w:t>
      </w:r>
      <w:r w:rsidR="00507B5F">
        <w:t>5</w:t>
      </w:r>
      <w:r>
        <w:t>,00 in Rechnung gestellt. Bei einer 1:1-Realisierung der Trassenstudie wird dieser Betrag gutgeschrieben.</w:t>
      </w:r>
    </w:p>
    <w:p w14:paraId="474C81F1" w14:textId="77777777" w:rsidR="00DD2CBF" w:rsidRPr="00DD2CBF" w:rsidRDefault="00E20DA4" w:rsidP="00DD2CBF">
      <w:pPr>
        <w:jc w:val="both"/>
        <w:rPr>
          <w:b/>
        </w:rPr>
      </w:pPr>
      <w:r>
        <w:rPr>
          <w:b/>
        </w:rPr>
        <w:t>6</w:t>
      </w:r>
      <w:r w:rsidR="00DD2CBF" w:rsidRPr="00DD2CBF">
        <w:rPr>
          <w:b/>
        </w:rPr>
        <w:t>. Entgelt für die Vermittlung der Orts- und Streckenkenntnis</w:t>
      </w:r>
    </w:p>
    <w:p w14:paraId="5D21E1F3" w14:textId="75BC00EF" w:rsidR="00DD2CBF" w:rsidRPr="00A750C6" w:rsidRDefault="00DD2CBF" w:rsidP="00DD2CBF">
      <w:pPr>
        <w:jc w:val="both"/>
      </w:pPr>
      <w:r>
        <w:t xml:space="preserve">Für die Vermittlung der Orts- und Streckenkenntnis wird ein Entgelt in Höhe von € </w:t>
      </w:r>
      <w:r w:rsidR="00644E17">
        <w:t>80</w:t>
      </w:r>
      <w:r>
        <w:t>,</w:t>
      </w:r>
      <w:r w:rsidR="00A54A43">
        <w:t>0</w:t>
      </w:r>
      <w:r>
        <w:t xml:space="preserve">0 pro Stunde erhoben.     </w:t>
      </w:r>
    </w:p>
    <w:p w14:paraId="77E61A97" w14:textId="77777777" w:rsidR="00D00F73" w:rsidRDefault="00D00F73" w:rsidP="00DD2CBF">
      <w:pPr>
        <w:jc w:val="both"/>
        <w:rPr>
          <w:b/>
        </w:rPr>
      </w:pPr>
      <w:r>
        <w:rPr>
          <w:b/>
        </w:rPr>
        <w:t xml:space="preserve"> </w:t>
      </w:r>
    </w:p>
    <w:sectPr w:rsidR="00D00F73" w:rsidSect="00DA681F"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43F80"/>
    <w:multiLevelType w:val="hybridMultilevel"/>
    <w:tmpl w:val="55B8DEA0"/>
    <w:lvl w:ilvl="0" w:tplc="10F8658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F73"/>
    <w:rsid w:val="000021C0"/>
    <w:rsid w:val="00035BEF"/>
    <w:rsid w:val="000F6A03"/>
    <w:rsid w:val="00110FB0"/>
    <w:rsid w:val="00163B3C"/>
    <w:rsid w:val="00353535"/>
    <w:rsid w:val="004374D6"/>
    <w:rsid w:val="00507B5F"/>
    <w:rsid w:val="006033E7"/>
    <w:rsid w:val="00624260"/>
    <w:rsid w:val="00644E17"/>
    <w:rsid w:val="00691977"/>
    <w:rsid w:val="00692190"/>
    <w:rsid w:val="006A09AB"/>
    <w:rsid w:val="00733AC7"/>
    <w:rsid w:val="007A0E08"/>
    <w:rsid w:val="007A3946"/>
    <w:rsid w:val="007F0402"/>
    <w:rsid w:val="0084410B"/>
    <w:rsid w:val="008460E9"/>
    <w:rsid w:val="00861901"/>
    <w:rsid w:val="008829AA"/>
    <w:rsid w:val="008F25A4"/>
    <w:rsid w:val="00964A1C"/>
    <w:rsid w:val="00971676"/>
    <w:rsid w:val="009864E5"/>
    <w:rsid w:val="009D07A2"/>
    <w:rsid w:val="009E070C"/>
    <w:rsid w:val="00A25774"/>
    <w:rsid w:val="00A54A43"/>
    <w:rsid w:val="00A750C6"/>
    <w:rsid w:val="00AD2494"/>
    <w:rsid w:val="00AE221C"/>
    <w:rsid w:val="00B0426D"/>
    <w:rsid w:val="00B674E1"/>
    <w:rsid w:val="00B92338"/>
    <w:rsid w:val="00CE2D9A"/>
    <w:rsid w:val="00CF1743"/>
    <w:rsid w:val="00D00F73"/>
    <w:rsid w:val="00D34816"/>
    <w:rsid w:val="00D57A32"/>
    <w:rsid w:val="00D908B7"/>
    <w:rsid w:val="00DA681F"/>
    <w:rsid w:val="00DD2CBF"/>
    <w:rsid w:val="00E007BA"/>
    <w:rsid w:val="00E14DBB"/>
    <w:rsid w:val="00E20DA4"/>
    <w:rsid w:val="00E775E2"/>
    <w:rsid w:val="00E923CE"/>
    <w:rsid w:val="00E94397"/>
    <w:rsid w:val="00ED065F"/>
    <w:rsid w:val="00EF1380"/>
    <w:rsid w:val="00F03E1E"/>
    <w:rsid w:val="00F83119"/>
    <w:rsid w:val="00FF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3668"/>
  <w15:docId w15:val="{1F2380AA-2501-4562-9392-05ABA655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0426D"/>
    <w:pPr>
      <w:spacing w:after="0" w:line="240" w:lineRule="auto"/>
    </w:pPr>
    <w:rPr>
      <w:rFonts w:ascii="Times New Roman" w:hAnsi="Times New Roman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07A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E2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D65AF-053A-4925-91BA-4CC7E3707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Gilewitz</dc:creator>
  <cp:lastModifiedBy>Frank Gilewitz</cp:lastModifiedBy>
  <cp:revision>3</cp:revision>
  <cp:lastPrinted>2021-08-17T09:01:00Z</cp:lastPrinted>
  <dcterms:created xsi:type="dcterms:W3CDTF">2026-06-17T11:30:00Z</dcterms:created>
  <dcterms:modified xsi:type="dcterms:W3CDTF">2026-06-17T11:34:00Z</dcterms:modified>
</cp:coreProperties>
</file>